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660114" w:rsidRPr="008B2031" w:rsidRDefault="00660114" w:rsidP="00635594">
      <w:pPr>
        <w:jc w:val="center"/>
        <w:rPr>
          <w:rFonts w:cstheme="minorHAnsi"/>
          <w:b/>
          <w:sz w:val="24"/>
          <w:szCs w:val="24"/>
        </w:rPr>
      </w:pP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106D8E">
        <w:rPr>
          <w:rFonts w:cstheme="minorHAnsi"/>
          <w:b/>
          <w:sz w:val="24"/>
          <w:szCs w:val="24"/>
        </w:rPr>
        <w:t xml:space="preserve"> : 08</w:t>
      </w:r>
      <w:proofErr w:type="gramEnd"/>
      <w:r w:rsidR="00CF3A02">
        <w:rPr>
          <w:rFonts w:cstheme="minorHAnsi"/>
          <w:b/>
          <w:sz w:val="24"/>
          <w:szCs w:val="24"/>
        </w:rPr>
        <w:t>/09</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106D8E">
        <w:rPr>
          <w:rFonts w:cstheme="minorHAnsi"/>
          <w:b/>
          <w:sz w:val="24"/>
          <w:szCs w:val="24"/>
        </w:rPr>
        <w:t xml:space="preserve"> : 2020 / 85</w:t>
      </w:r>
    </w:p>
    <w:p w:rsidR="00F50AD7" w:rsidRPr="00EE2B1E" w:rsidRDefault="00D70B1E" w:rsidP="00F50AD7">
      <w:pPr>
        <w:jc w:val="both"/>
        <w:rPr>
          <w:rFonts w:cstheme="minorHAnsi"/>
          <w:sz w:val="24"/>
          <w:szCs w:val="24"/>
        </w:rPr>
      </w:pPr>
      <w:r w:rsidRPr="00EE2B1E">
        <w:rPr>
          <w:rFonts w:cstheme="minorHAnsi"/>
          <w:sz w:val="24"/>
          <w:szCs w:val="24"/>
        </w:rPr>
        <w:tab/>
      </w:r>
    </w:p>
    <w:p w:rsidR="00B11AA2" w:rsidRDefault="00F50AD7" w:rsidP="00070873">
      <w:pPr>
        <w:ind w:firstLine="708"/>
        <w:jc w:val="both"/>
        <w:rPr>
          <w:rFonts w:cstheme="minorHAnsi"/>
          <w:sz w:val="24"/>
          <w:szCs w:val="24"/>
        </w:rPr>
      </w:pPr>
      <w:r w:rsidRPr="00EE2B1E">
        <w:rPr>
          <w:rFonts w:cstheme="minorHAnsi"/>
          <w:sz w:val="24"/>
          <w:szCs w:val="24"/>
        </w:rPr>
        <w:t>Mersin İl Umumi Hıfzıssıhha Kuru</w:t>
      </w:r>
      <w:r w:rsidR="00324381">
        <w:rPr>
          <w:rFonts w:cstheme="minorHAnsi"/>
          <w:sz w:val="24"/>
          <w:szCs w:val="24"/>
        </w:rPr>
        <w:t>lu, 08/09/2020 tarihinde saat 16</w:t>
      </w:r>
      <w:r w:rsidR="00106D8E">
        <w:rPr>
          <w:rFonts w:cstheme="minorHAnsi"/>
          <w:sz w:val="24"/>
          <w:szCs w:val="24"/>
        </w:rPr>
        <w:t>:0</w:t>
      </w:r>
      <w:r w:rsidRPr="00EE2B1E">
        <w:rPr>
          <w:rFonts w:cstheme="minorHAnsi"/>
          <w:sz w:val="24"/>
          <w:szCs w:val="24"/>
        </w:rPr>
        <w:t>0’da Mersin Vali</w:t>
      </w:r>
      <w:r w:rsidR="00813FF0">
        <w:rPr>
          <w:rFonts w:cstheme="minorHAnsi"/>
          <w:sz w:val="24"/>
          <w:szCs w:val="24"/>
        </w:rPr>
        <w:t xml:space="preserve"> Yardımcısı İbrahim KÜÇÜK</w:t>
      </w:r>
      <w:bookmarkStart w:id="0" w:name="_GoBack"/>
      <w:bookmarkEnd w:id="0"/>
      <w:r w:rsidRPr="00EE2B1E">
        <w:rPr>
          <w:rFonts w:cstheme="minorHAnsi"/>
          <w:sz w:val="24"/>
          <w:szCs w:val="24"/>
        </w:rPr>
        <w:t xml:space="preserve"> başkanl</w:t>
      </w:r>
      <w:r w:rsidR="00BC5A2A">
        <w:rPr>
          <w:rFonts w:cstheme="minorHAnsi"/>
          <w:sz w:val="24"/>
          <w:szCs w:val="24"/>
        </w:rPr>
        <w:t>ığında; İçişleri Bakanlığının 08</w:t>
      </w:r>
      <w:r w:rsidR="00516151">
        <w:rPr>
          <w:rFonts w:cstheme="minorHAnsi"/>
          <w:sz w:val="24"/>
          <w:szCs w:val="24"/>
        </w:rPr>
        <w:t>.09</w:t>
      </w:r>
      <w:r w:rsidRPr="00EE2B1E">
        <w:rPr>
          <w:rFonts w:cstheme="minorHAnsi"/>
          <w:sz w:val="24"/>
          <w:szCs w:val="24"/>
        </w:rPr>
        <w:t xml:space="preserve">.2020 </w:t>
      </w:r>
      <w:r w:rsidR="00B21748" w:rsidRPr="00EE2B1E">
        <w:rPr>
          <w:rFonts w:cstheme="minorHAnsi"/>
          <w:sz w:val="24"/>
          <w:szCs w:val="24"/>
        </w:rPr>
        <w:t>tarih</w:t>
      </w:r>
      <w:r w:rsidRPr="00EE2B1E">
        <w:rPr>
          <w:rFonts w:cstheme="minorHAnsi"/>
          <w:sz w:val="24"/>
          <w:szCs w:val="24"/>
        </w:rPr>
        <w:t xml:space="preserve"> ve </w:t>
      </w:r>
      <w:r w:rsidR="00951DA8" w:rsidRPr="00EE2B1E">
        <w:rPr>
          <w:rFonts w:cstheme="minorHAnsi"/>
          <w:sz w:val="24"/>
          <w:szCs w:val="24"/>
        </w:rPr>
        <w:t>1</w:t>
      </w:r>
      <w:r w:rsidR="00516151">
        <w:rPr>
          <w:rFonts w:cstheme="minorHAnsi"/>
          <w:sz w:val="24"/>
          <w:szCs w:val="24"/>
        </w:rPr>
        <w:t>4</w:t>
      </w:r>
      <w:r w:rsidR="00BC5A2A">
        <w:rPr>
          <w:rFonts w:cstheme="minorHAnsi"/>
          <w:sz w:val="24"/>
          <w:szCs w:val="24"/>
        </w:rPr>
        <w:t>533</w:t>
      </w:r>
      <w:r w:rsidRPr="00EE2B1E">
        <w:rPr>
          <w:rFonts w:cstheme="minorHAnsi"/>
          <w:sz w:val="24"/>
          <w:szCs w:val="24"/>
        </w:rPr>
        <w:t xml:space="preserve"> sayılı </w:t>
      </w:r>
      <w:r w:rsidRPr="00EE2B1E">
        <w:rPr>
          <w:rFonts w:cstheme="minorHAnsi"/>
          <w:b/>
          <w:sz w:val="24"/>
          <w:szCs w:val="24"/>
        </w:rPr>
        <w:t>“</w:t>
      </w:r>
      <w:r w:rsidR="00930C13" w:rsidRPr="00EE2B1E">
        <w:rPr>
          <w:sz w:val="24"/>
          <w:szCs w:val="24"/>
        </w:rPr>
        <w:t>Covid-19 Ek Tedbirler</w:t>
      </w:r>
      <w:r w:rsidRPr="00EE2B1E">
        <w:rPr>
          <w:rFonts w:cstheme="minorHAnsi"/>
          <w:b/>
          <w:sz w:val="24"/>
          <w:szCs w:val="24"/>
        </w:rPr>
        <w:t xml:space="preserve">” </w:t>
      </w:r>
      <w:r w:rsidRPr="00EE2B1E">
        <w:rPr>
          <w:rFonts w:cstheme="minorHAnsi"/>
          <w:sz w:val="24"/>
          <w:szCs w:val="24"/>
        </w:rPr>
        <w:t>konulu Genelge</w:t>
      </w:r>
      <w:r w:rsidR="00547638" w:rsidRPr="00EE2B1E">
        <w:rPr>
          <w:rFonts w:cstheme="minorHAnsi"/>
          <w:sz w:val="24"/>
          <w:szCs w:val="24"/>
        </w:rPr>
        <w:t>leri</w:t>
      </w:r>
      <w:r w:rsidRPr="00EE2B1E">
        <w:rPr>
          <w:rFonts w:cstheme="minorHAnsi"/>
          <w:sz w:val="24"/>
          <w:szCs w:val="24"/>
        </w:rPr>
        <w:t xml:space="preserve"> doğrultusunda gerekli kararları almak üzere olağanüstü toplandı.</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Bilindiği üzere </w:t>
      </w:r>
      <w:proofErr w:type="spellStart"/>
      <w:r>
        <w:rPr>
          <w:rFonts w:ascii="Times New Roman" w:hAnsi="Times New Roman" w:cs="Times New Roman"/>
          <w:sz w:val="24"/>
          <w:szCs w:val="24"/>
        </w:rPr>
        <w:t>Koronavirüs</w:t>
      </w:r>
      <w:proofErr w:type="spellEnd"/>
      <w:r>
        <w:rPr>
          <w:rFonts w:ascii="Times New Roman" w:hAnsi="Times New Roman" w:cs="Times New Roman"/>
          <w:sz w:val="24"/>
          <w:szCs w:val="24"/>
        </w:rPr>
        <w:t xml:space="preserve"> salgınının toplum sağlığı ve kamu düzeni açısından oluşturduğu riski yönetme, sosyal </w:t>
      </w:r>
      <w:proofErr w:type="gramStart"/>
      <w:r>
        <w:rPr>
          <w:rFonts w:ascii="Times New Roman" w:hAnsi="Times New Roman" w:cs="Times New Roman"/>
          <w:sz w:val="24"/>
          <w:szCs w:val="24"/>
        </w:rPr>
        <w:t>izolasyonu</w:t>
      </w:r>
      <w:proofErr w:type="gramEnd"/>
      <w:r>
        <w:rPr>
          <w:rFonts w:ascii="Times New Roman" w:hAnsi="Times New Roman" w:cs="Times New Roman"/>
          <w:sz w:val="24"/>
          <w:szCs w:val="24"/>
        </w:rPr>
        <w:t xml:space="preserve"> temin, fiziki mesafeyi koruma ve hastalığın yayılım hızını kontrol altında tutma amacıyla Sağlık Bakanlığı ve </w:t>
      </w:r>
      <w:proofErr w:type="spellStart"/>
      <w:r>
        <w:rPr>
          <w:rFonts w:ascii="Times New Roman" w:hAnsi="Times New Roman" w:cs="Times New Roman"/>
          <w:sz w:val="24"/>
          <w:szCs w:val="24"/>
        </w:rPr>
        <w:t>Koronavirüs</w:t>
      </w:r>
      <w:proofErr w:type="spellEnd"/>
      <w:r>
        <w:rPr>
          <w:rFonts w:ascii="Times New Roman" w:hAnsi="Times New Roman" w:cs="Times New Roman"/>
          <w:sz w:val="24"/>
          <w:szCs w:val="24"/>
        </w:rPr>
        <w:t xml:space="preserve"> Bilim Kurulunun önerileri, Sayın Cumhurbaşkanımızın talimatları doğrultusunda birçok tedbir kararı alınarak uygulamaya geçirilmektedir.</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İçerisinde bulunduğumuz kontrollü sosyal hayat döneminde salgınla mücadelenin genel prensipleri olan temizlik, maske ve mesafe kurallarının yanı sıra her bir faaliyet alanı/iş kolu için ayrı ayrı belirlenen tedbirlere uyum ve etkin denetim mekanizmaları büyük önem taşımaktadır.</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 xml:space="preserve">Bu çerçevede, farklı tarihlerde yayımladığımız genelgeler ile belirli dezavantajlı gruplara/meslek icralarına yönelik veya kamuya açık bazı alanlarda herkese maske takma zorunluluğu getirilmiş; İçişleri Bakanlığının 01.06.2020 tarih ve 8567 sayılı Genelgesi ile şehirlerarası ve şehir içi yolcu taşımacılığına ilişkin düzenlemeler yapılarak genelgede hangi durum ve şartlarda şehir içi toplu taşıma araçlarının ayakta yolcu alabileceğini belirleme yetkisi il ve ilçe hıfzıssıhha kurullarına verilmişti. </w:t>
      </w:r>
      <w:proofErr w:type="gramEnd"/>
      <w:r>
        <w:rPr>
          <w:rFonts w:ascii="Times New Roman" w:hAnsi="Times New Roman" w:cs="Times New Roman"/>
          <w:sz w:val="24"/>
          <w:szCs w:val="24"/>
        </w:rPr>
        <w:t>İçişleri Bakanlığının 30.05.2020 tarih ve 8556 sayılı Genelgesi ile 02.06.2020 tarih ve 8591 sayılı Genelgeleri ile de lokanta restoran, kafe ve benzeri işletmelerin müzik faaliyetlerine kısıtlama getirilmişti.</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Gelinen aşamada başta fiziki mesafe kuralı olmak üzere alınan tedbirlere yeterince riayet edilmemesinin hastalığın yayılım hızını artırması ve toplum sağlığını riske atması nedeniyle; 07.09.2020 tarihinde Sayın Cumhurbaşkanımızın başkanlığında toplanan Cumhurbaşkanlığı Kabinesinde alınan kararlar doğrultusunda </w:t>
      </w:r>
      <w:r w:rsidR="00276FEA">
        <w:rPr>
          <w:rFonts w:ascii="Times New Roman" w:hAnsi="Times New Roman" w:cs="Times New Roman"/>
          <w:sz w:val="24"/>
          <w:szCs w:val="24"/>
        </w:rPr>
        <w:t xml:space="preserve">08.09.2020 tarihinden itibaren </w:t>
      </w:r>
      <w:r>
        <w:rPr>
          <w:rFonts w:ascii="Times New Roman" w:hAnsi="Times New Roman" w:cs="Times New Roman"/>
          <w:sz w:val="24"/>
          <w:szCs w:val="24"/>
        </w:rPr>
        <w:t>ilimiz genelinde uygulanmak üzere;</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Meskenler hariç olmak üzere tüm alanlarda (kamuya açık alanlar, cadde, sokak, park, bahçe, piknik alanı, sahiller, toplu ulaşım araçları, işyerleri, fabrikalar vb.) vatandaşlarımıza </w:t>
      </w:r>
      <w:r>
        <w:rPr>
          <w:rFonts w:ascii="Times New Roman" w:hAnsi="Times New Roman" w:cs="Times New Roman"/>
          <w:b/>
          <w:sz w:val="24"/>
          <w:szCs w:val="24"/>
        </w:rPr>
        <w:t>istisnasız</w:t>
      </w:r>
      <w:r>
        <w:rPr>
          <w:rFonts w:ascii="Times New Roman" w:hAnsi="Times New Roman" w:cs="Times New Roman"/>
          <w:sz w:val="24"/>
          <w:szCs w:val="24"/>
        </w:rPr>
        <w:t xml:space="preserve"> </w:t>
      </w:r>
      <w:r>
        <w:rPr>
          <w:rFonts w:ascii="Times New Roman" w:hAnsi="Times New Roman" w:cs="Times New Roman"/>
          <w:b/>
          <w:sz w:val="24"/>
          <w:szCs w:val="24"/>
        </w:rPr>
        <w:t>maske takma zorunluluğu</w:t>
      </w:r>
      <w:r>
        <w:rPr>
          <w:rFonts w:ascii="Times New Roman" w:hAnsi="Times New Roman" w:cs="Times New Roman"/>
          <w:sz w:val="24"/>
          <w:szCs w:val="24"/>
        </w:rPr>
        <w:t xml:space="preserve"> getirilmiştir.</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b/>
          <w:sz w:val="24"/>
          <w:szCs w:val="24"/>
        </w:rPr>
        <w:t>Minibüs/midibüsler ile koltuk kapasitelerinde herhangi bir seyreltme ve kaldırılma yapılmayan otobüsler</w:t>
      </w:r>
      <w:r>
        <w:rPr>
          <w:rFonts w:ascii="Times New Roman" w:hAnsi="Times New Roman" w:cs="Times New Roman"/>
          <w:sz w:val="24"/>
          <w:szCs w:val="24"/>
        </w:rPr>
        <w:t xml:space="preserve"> gibi iç hacim bakımından fiziki mesafe kurallarının uygulanamayacağı şehir içi toplu ulaşım araçlarında ayakta yolcu alınmasına kesinlikle müsaade edilmeyecektir.</w:t>
      </w: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Restoran, kafe vb. tüm yeme-içme ya da eğlence yerlerinde </w:t>
      </w:r>
      <w:r>
        <w:rPr>
          <w:rFonts w:ascii="Times New Roman" w:hAnsi="Times New Roman" w:cs="Times New Roman"/>
          <w:b/>
          <w:sz w:val="24"/>
          <w:szCs w:val="24"/>
        </w:rPr>
        <w:t>saat 24.00’ten sonra müzik yayınına</w:t>
      </w:r>
      <w:r>
        <w:rPr>
          <w:rFonts w:ascii="Times New Roman" w:hAnsi="Times New Roman" w:cs="Times New Roman"/>
          <w:sz w:val="24"/>
          <w:szCs w:val="24"/>
        </w:rPr>
        <w:t xml:space="preserve"> (canlı müzik, kayıt dinletilmesi vb. her türlü yayın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w:t>
      </w:r>
      <w:r>
        <w:rPr>
          <w:rFonts w:ascii="Times New Roman" w:hAnsi="Times New Roman" w:cs="Times New Roman"/>
          <w:b/>
          <w:sz w:val="24"/>
          <w:szCs w:val="24"/>
        </w:rPr>
        <w:t>hiçbir şartta izin verilmeyecektir</w:t>
      </w:r>
      <w:r>
        <w:rPr>
          <w:rFonts w:ascii="Times New Roman" w:hAnsi="Times New Roman" w:cs="Times New Roman"/>
          <w:sz w:val="24"/>
          <w:szCs w:val="24"/>
        </w:rPr>
        <w:t>. Mülki idare amirlerinin koordinasyonunda kolluk birimleri ve yerel yönetimler bu konuda gerekli tüm tedbirleri alacaklardır.</w:t>
      </w:r>
    </w:p>
    <w:p w:rsidR="00BC5A2A" w:rsidRDefault="00BC5A2A" w:rsidP="00070873">
      <w:pPr>
        <w:ind w:firstLine="708"/>
        <w:jc w:val="both"/>
        <w:rPr>
          <w:rFonts w:cstheme="minorHAnsi"/>
          <w:sz w:val="24"/>
          <w:szCs w:val="24"/>
        </w:rPr>
      </w:pPr>
    </w:p>
    <w:p w:rsidR="00BC5A2A" w:rsidRDefault="00BC5A2A" w:rsidP="00070873">
      <w:pPr>
        <w:ind w:firstLine="708"/>
        <w:jc w:val="both"/>
        <w:rPr>
          <w:rFonts w:cstheme="minorHAnsi"/>
          <w:sz w:val="24"/>
          <w:szCs w:val="24"/>
        </w:rPr>
      </w:pPr>
    </w:p>
    <w:p w:rsidR="00BC5A2A" w:rsidRDefault="00BC5A2A" w:rsidP="00070873">
      <w:pPr>
        <w:ind w:firstLine="708"/>
        <w:jc w:val="both"/>
        <w:rPr>
          <w:rFonts w:cstheme="minorHAnsi"/>
          <w:sz w:val="24"/>
          <w:szCs w:val="24"/>
        </w:rPr>
      </w:pPr>
    </w:p>
    <w:p w:rsidR="0087241B"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Vatandaşların toplu olarak bulunduğu/bulunabileceği yerler (pazaryerleri, sahiller vb.) ile kafe, restoran vb. yeme içme ve eğlence </w:t>
      </w:r>
      <w:proofErr w:type="gramStart"/>
      <w:r>
        <w:rPr>
          <w:rFonts w:ascii="Times New Roman" w:hAnsi="Times New Roman" w:cs="Times New Roman"/>
          <w:sz w:val="24"/>
          <w:szCs w:val="24"/>
        </w:rPr>
        <w:t>mekanlarında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Koronavirüs</w:t>
      </w:r>
      <w:proofErr w:type="spellEnd"/>
      <w:r>
        <w:rPr>
          <w:rFonts w:ascii="Times New Roman" w:hAnsi="Times New Roman" w:cs="Times New Roman"/>
          <w:sz w:val="24"/>
          <w:szCs w:val="24"/>
        </w:rPr>
        <w:t xml:space="preserve"> salgınıyla mücadele amacıyla Sağlık Bakanlığı Salgın Yönetimi ve Çalışma Rehberi ile İçişleri Bakanlığının ilgili Genelgeleriyle belirlenen kurallara ve alınan tedbirlere uyulması hususundaki denetimlerin süreklilik taşıyacak şekilde etkinliğinin artırılmasına yönelik gerekli tedbirler Kaymakamlar tarafından alınacaktır.</w:t>
      </w:r>
    </w:p>
    <w:p w:rsidR="00B11AA2" w:rsidRDefault="0087241B" w:rsidP="008724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Koronavirüsle</w:t>
      </w:r>
      <w:proofErr w:type="spellEnd"/>
      <w:r>
        <w:rPr>
          <w:rFonts w:ascii="Times New Roman" w:hAnsi="Times New Roman" w:cs="Times New Roman"/>
          <w:sz w:val="24"/>
          <w:szCs w:val="24"/>
        </w:rPr>
        <w:t xml:space="preserve"> mücadele kapsamında alınan tedbirlere riayet etmeyen gerçek ve tüzel kişilere (işletmeler vb.) uygulanan </w:t>
      </w:r>
      <w:r>
        <w:rPr>
          <w:rFonts w:ascii="Times New Roman" w:hAnsi="Times New Roman" w:cs="Times New Roman"/>
          <w:b/>
          <w:sz w:val="24"/>
          <w:szCs w:val="24"/>
        </w:rPr>
        <w:t>idari para cezalarının tahsili</w:t>
      </w:r>
      <w:r>
        <w:rPr>
          <w:rFonts w:ascii="Times New Roman" w:hAnsi="Times New Roman" w:cs="Times New Roman"/>
          <w:sz w:val="24"/>
          <w:szCs w:val="24"/>
        </w:rPr>
        <w:t xml:space="preserve"> konusunda Kaymakamlarca gerekli hassasiyet gösterilecektir.</w:t>
      </w:r>
    </w:p>
    <w:p w:rsidR="0087241B" w:rsidRPr="0087241B" w:rsidRDefault="0087241B" w:rsidP="0087241B">
      <w:pPr>
        <w:spacing w:before="120" w:after="0" w:line="240" w:lineRule="auto"/>
        <w:jc w:val="both"/>
        <w:rPr>
          <w:rFonts w:ascii="Times New Roman" w:hAnsi="Times New Roman" w:cs="Times New Roman"/>
          <w:sz w:val="24"/>
          <w:szCs w:val="24"/>
        </w:rPr>
      </w:pPr>
    </w:p>
    <w:p w:rsidR="00711E7F" w:rsidRPr="00EE2B1E" w:rsidRDefault="00930C13" w:rsidP="00930C13">
      <w:pPr>
        <w:ind w:left="-15" w:firstLine="723"/>
        <w:jc w:val="both"/>
        <w:rPr>
          <w:sz w:val="24"/>
          <w:szCs w:val="24"/>
        </w:rPr>
      </w:pPr>
      <w:proofErr w:type="gramStart"/>
      <w:r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tedbirlere uymayanlarla ilgili Umumi Hıfzıssıhha Kanununun 282 </w:t>
      </w:r>
      <w:proofErr w:type="spellStart"/>
      <w:r w:rsidRPr="00EE2B1E">
        <w:rPr>
          <w:sz w:val="24"/>
          <w:szCs w:val="24"/>
        </w:rPr>
        <w:t>nci</w:t>
      </w:r>
      <w:proofErr w:type="spellEnd"/>
      <w:r w:rsidRPr="00EE2B1E">
        <w:rPr>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EE2B1E">
        <w:rPr>
          <w:rFonts w:cstheme="minorHAnsi"/>
          <w:sz w:val="24"/>
          <w:szCs w:val="24"/>
        </w:rPr>
        <w:t xml:space="preserve"> </w:t>
      </w:r>
      <w:proofErr w:type="gramEnd"/>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660114">
      <w:pgSz w:w="11906" w:h="16838"/>
      <w:pgMar w:top="709" w:right="1416"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A102E"/>
    <w:rsid w:val="00103D59"/>
    <w:rsid w:val="00106D8E"/>
    <w:rsid w:val="00133BF2"/>
    <w:rsid w:val="00137102"/>
    <w:rsid w:val="00140F7D"/>
    <w:rsid w:val="00163B98"/>
    <w:rsid w:val="0016773E"/>
    <w:rsid w:val="001A3633"/>
    <w:rsid w:val="001D3456"/>
    <w:rsid w:val="001F3AA5"/>
    <w:rsid w:val="00235110"/>
    <w:rsid w:val="002551DF"/>
    <w:rsid w:val="002559CA"/>
    <w:rsid w:val="0026127D"/>
    <w:rsid w:val="00276FEA"/>
    <w:rsid w:val="00282F0A"/>
    <w:rsid w:val="00285F96"/>
    <w:rsid w:val="00292540"/>
    <w:rsid w:val="0029553F"/>
    <w:rsid w:val="002B635F"/>
    <w:rsid w:val="002C3CDB"/>
    <w:rsid w:val="002D1E6A"/>
    <w:rsid w:val="002E0426"/>
    <w:rsid w:val="002E5B5F"/>
    <w:rsid w:val="00302364"/>
    <w:rsid w:val="00316768"/>
    <w:rsid w:val="00324381"/>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16151"/>
    <w:rsid w:val="00543F5D"/>
    <w:rsid w:val="00547638"/>
    <w:rsid w:val="0055523C"/>
    <w:rsid w:val="00560D7C"/>
    <w:rsid w:val="00571369"/>
    <w:rsid w:val="005A78F2"/>
    <w:rsid w:val="005C1459"/>
    <w:rsid w:val="00601E2A"/>
    <w:rsid w:val="00621DD6"/>
    <w:rsid w:val="0062272F"/>
    <w:rsid w:val="00633F64"/>
    <w:rsid w:val="00635594"/>
    <w:rsid w:val="0066011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13FF0"/>
    <w:rsid w:val="00864AE4"/>
    <w:rsid w:val="0087241B"/>
    <w:rsid w:val="00875764"/>
    <w:rsid w:val="008B2031"/>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5081"/>
    <w:rsid w:val="00BB52C7"/>
    <w:rsid w:val="00BC5A2A"/>
    <w:rsid w:val="00BE23E9"/>
    <w:rsid w:val="00BF1312"/>
    <w:rsid w:val="00C06EB9"/>
    <w:rsid w:val="00C23F87"/>
    <w:rsid w:val="00C901BD"/>
    <w:rsid w:val="00CB279B"/>
    <w:rsid w:val="00CF3864"/>
    <w:rsid w:val="00CF3A02"/>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AE42"/>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71</cp:revision>
  <cp:lastPrinted>2020-06-15T12:44:00Z</cp:lastPrinted>
  <dcterms:created xsi:type="dcterms:W3CDTF">2020-06-10T08:02:00Z</dcterms:created>
  <dcterms:modified xsi:type="dcterms:W3CDTF">2020-09-08T14:59:00Z</dcterms:modified>
</cp:coreProperties>
</file>